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B220E9" w:rsidRDefault="00CA5897" w:rsidP="00CA589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220E9">
        <w:rPr>
          <w:rFonts w:ascii="Times New Roman" w:hAnsi="Times New Roman" w:cs="Times New Roman"/>
          <w:b/>
          <w:sz w:val="26"/>
          <w:szCs w:val="26"/>
        </w:rPr>
        <w:t>Тема занятия: «Тысячелетнее Царство Христа».</w:t>
      </w:r>
    </w:p>
    <w:p w:rsidR="00CA5897" w:rsidRPr="008474AF" w:rsidRDefault="00CA5897" w:rsidP="00CA589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1) Христос придёт в Иерусалим: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Зах.14:3,4 «Тогда выступит Господь и ополчится против этих народов, как ополчился в день брани. И станут ноги Его в тот день на горе Елеонской, которая перед 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лицем</w:t>
      </w:r>
      <w:proofErr w:type="spell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Иерусалима к востоку; и раздвоится гора Елеонская от востока к западу весьма большою долиною, и половина горы отойдет к северу, а половина ее - к югу»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2) </w:t>
      </w:r>
      <w:proofErr w:type="gramStart"/>
      <w:r w:rsidRPr="008474AF">
        <w:rPr>
          <w:rFonts w:ascii="Times New Roman" w:hAnsi="Times New Roman" w:cs="Times New Roman"/>
          <w:sz w:val="25"/>
          <w:szCs w:val="25"/>
        </w:rPr>
        <w:t>Остаток евреев</w:t>
      </w:r>
      <w:proofErr w:type="gramEnd"/>
      <w:r w:rsidRPr="008474AF">
        <w:rPr>
          <w:rFonts w:ascii="Times New Roman" w:hAnsi="Times New Roman" w:cs="Times New Roman"/>
          <w:sz w:val="25"/>
          <w:szCs w:val="25"/>
        </w:rPr>
        <w:t xml:space="preserve"> признает Его своим Мессией: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Зах.12:9,10 «И будет в тот день, Я истреблю все народы, нападающие на Иерусалим. А на дом Давида и на жителей Иерусалима изолью дух благодати и умиления, и они воззрят на Него, Которого пронзили, и будут рыдать о Нем, как рыдают 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об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единородном сыне, и скорбеть, как скорбят о первенце.»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3) Антихрист соберёт все царства земли, чтобы сразиться с Иисусом и Его святыми в долине Армагеддон: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Отк.19:19 «И увидел я зверя и 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царей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земных и воинства их, собранные, чтобы сразиться с Си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>дящим на коне и с воинством Его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4) Иисус одержит скорую победу над Антихристом и его воинством.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Отк.19:20,21 «И схвачен был зверь и с ним лжепророк, производивший чудеса пред ним, которыми он обольстил принявших начертание зверя и поклоняющихся его изображению: оба живые брошены в озеро огненное, горящее серою; а прочие убиты мечом Сидящего на коне, исходящим из уст Его, и 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>все птицы напитались их трупами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5) Иисус свяжет сатану на 1000 лет: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Отк.20:1-3 </w:t>
      </w:r>
    </w:p>
    <w:p w:rsidR="00CA5897" w:rsidRPr="008474AF" w:rsidRDefault="00CA5897" w:rsidP="00CA5897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6) Наступит период тысячелетнего правления Иисуса на земле: </w:t>
      </w:r>
      <w:r w:rsidRPr="008474AF">
        <w:rPr>
          <w:rFonts w:ascii="Times New Roman" w:hAnsi="Times New Roman" w:cs="Times New Roman"/>
          <w:b/>
          <w:sz w:val="25"/>
          <w:szCs w:val="25"/>
        </w:rPr>
        <w:t>Зах.14:8,9 «И будет в тот день, живые воды потекут из Иерусалима, половина их к морю восточному и половина их к морю западному: летом и зимой так будет. 9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И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Господь будет Царем над всею землею; в тот день буде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>т Господь един, и имя Его едино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7) Мы разделим с Иисусом Его правления на земле: </w:t>
      </w:r>
      <w:r w:rsidRPr="008474AF">
        <w:rPr>
          <w:rFonts w:ascii="Times New Roman" w:hAnsi="Times New Roman" w:cs="Times New Roman"/>
          <w:b/>
          <w:sz w:val="25"/>
          <w:szCs w:val="25"/>
        </w:rPr>
        <w:t>Отк.3:21 «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Побеждающему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дам сесть со Мною на престоле Моем, как и Я победил и с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ел с </w:t>
      </w:r>
      <w:proofErr w:type="spellStart"/>
      <w:r w:rsidR="00B220E9" w:rsidRPr="008474AF">
        <w:rPr>
          <w:rFonts w:ascii="Times New Roman" w:hAnsi="Times New Roman" w:cs="Times New Roman"/>
          <w:b/>
          <w:sz w:val="25"/>
          <w:szCs w:val="25"/>
        </w:rPr>
        <w:t>Отцем</w:t>
      </w:r>
      <w:proofErr w:type="spellEnd"/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 Моим на престоле Его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Отк.20:4 «И увидел я престолы и сидящих на них, которым дано было судить, и души обезглавленных за свидетельство Иисуса и за слово Божие, которые не поклонились зверю, ни образу его, и не приняли начертания на чело свое и на руку свою.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Они ожили и ца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рствовали </w:t>
      </w:r>
      <w:proofErr w:type="gramStart"/>
      <w:r w:rsidR="00B220E9" w:rsidRPr="008474AF">
        <w:rPr>
          <w:rFonts w:ascii="Times New Roman" w:hAnsi="Times New Roman" w:cs="Times New Roman"/>
          <w:b/>
          <w:sz w:val="25"/>
          <w:szCs w:val="25"/>
        </w:rPr>
        <w:t>со</w:t>
      </w:r>
      <w:proofErr w:type="gramEnd"/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 Христом тысячу лет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B220E9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Восстановление земли </w:t>
      </w:r>
      <w:r w:rsidR="00CA5897" w:rsidRPr="008474AF">
        <w:rPr>
          <w:rFonts w:ascii="Times New Roman" w:hAnsi="Times New Roman" w:cs="Times New Roman"/>
          <w:sz w:val="25"/>
          <w:szCs w:val="25"/>
        </w:rPr>
        <w:t>(</w:t>
      </w:r>
      <w:r w:rsidR="00CA5897" w:rsidRPr="008474AF">
        <w:rPr>
          <w:rFonts w:ascii="Times New Roman" w:hAnsi="Times New Roman" w:cs="Times New Roman"/>
          <w:b/>
          <w:sz w:val="25"/>
          <w:szCs w:val="25"/>
        </w:rPr>
        <w:t>Ис.49:8</w:t>
      </w:r>
      <w:r w:rsidR="00CA5897" w:rsidRPr="008474AF">
        <w:rPr>
          <w:rFonts w:ascii="Times New Roman" w:hAnsi="Times New Roman" w:cs="Times New Roman"/>
          <w:sz w:val="25"/>
          <w:szCs w:val="25"/>
        </w:rPr>
        <w:t>)</w:t>
      </w:r>
    </w:p>
    <w:p w:rsidR="00CA5897" w:rsidRPr="008474AF" w:rsidRDefault="00CA5897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Царство мира (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Ис</w:t>
      </w:r>
      <w:proofErr w:type="spellEnd"/>
      <w:r w:rsidRPr="008474AF">
        <w:rPr>
          <w:rFonts w:ascii="Times New Roman" w:hAnsi="Times New Roman" w:cs="Times New Roman"/>
          <w:b/>
          <w:sz w:val="25"/>
          <w:szCs w:val="25"/>
        </w:rPr>
        <w:t>. 2:1-4</w:t>
      </w:r>
      <w:r w:rsidRPr="008474AF">
        <w:rPr>
          <w:rFonts w:ascii="Times New Roman" w:hAnsi="Times New Roman" w:cs="Times New Roman"/>
          <w:sz w:val="25"/>
          <w:szCs w:val="25"/>
        </w:rPr>
        <w:t>)</w:t>
      </w:r>
    </w:p>
    <w:p w:rsidR="00CA5897" w:rsidRPr="008474AF" w:rsidRDefault="00CA5897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Правление Иисуса принесет атмосферу безопасности (</w:t>
      </w:r>
      <w:r w:rsidRPr="008474AF">
        <w:rPr>
          <w:rFonts w:ascii="Times New Roman" w:hAnsi="Times New Roman" w:cs="Times New Roman"/>
          <w:b/>
          <w:sz w:val="25"/>
          <w:szCs w:val="25"/>
        </w:rPr>
        <w:t>Ис.11:6-9</w:t>
      </w:r>
      <w:r w:rsidRPr="008474AF">
        <w:rPr>
          <w:rFonts w:ascii="Times New Roman" w:hAnsi="Times New Roman" w:cs="Times New Roman"/>
          <w:sz w:val="25"/>
          <w:szCs w:val="25"/>
        </w:rPr>
        <w:t>)</w:t>
      </w:r>
    </w:p>
    <w:p w:rsidR="00CA5897" w:rsidRPr="008474AF" w:rsidRDefault="00CA5897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Царство Иисуса принесет благоприятный климат и процветание (</w:t>
      </w:r>
      <w:r w:rsidRPr="008474AF">
        <w:rPr>
          <w:rFonts w:ascii="Times New Roman" w:hAnsi="Times New Roman" w:cs="Times New Roman"/>
          <w:b/>
          <w:sz w:val="25"/>
          <w:szCs w:val="25"/>
        </w:rPr>
        <w:t>Ам.9:13</w:t>
      </w:r>
      <w:r w:rsidRPr="008474AF">
        <w:rPr>
          <w:rFonts w:ascii="Times New Roman" w:hAnsi="Times New Roman" w:cs="Times New Roman"/>
          <w:sz w:val="25"/>
          <w:szCs w:val="25"/>
        </w:rPr>
        <w:t>)</w:t>
      </w:r>
    </w:p>
    <w:p w:rsidR="00CA5897" w:rsidRPr="008474AF" w:rsidRDefault="00CA5897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Народы, выжившие после скорби будут приходить в Иерусалим на поклонение (</w:t>
      </w:r>
      <w:r w:rsidRPr="008474AF">
        <w:rPr>
          <w:rFonts w:ascii="Times New Roman" w:hAnsi="Times New Roman" w:cs="Times New Roman"/>
          <w:b/>
          <w:sz w:val="25"/>
          <w:szCs w:val="25"/>
        </w:rPr>
        <w:t>Зах.8:22</w:t>
      </w:r>
      <w:r w:rsidRPr="008474AF">
        <w:rPr>
          <w:rFonts w:ascii="Times New Roman" w:hAnsi="Times New Roman" w:cs="Times New Roman"/>
          <w:sz w:val="25"/>
          <w:szCs w:val="25"/>
        </w:rPr>
        <w:t>)</w:t>
      </w:r>
    </w:p>
    <w:p w:rsidR="00CA5897" w:rsidRPr="008474AF" w:rsidRDefault="00CA5897" w:rsidP="00CA589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Люди будут обладать долголетием и здоровьем: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Ис.65:20 «Там не будет 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более малолетнего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и старца, который не достигал бы полноты дней своих; ибо столетний будет умирать юношею, но сто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>летний грешник будет проклинаем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spacing w:after="0" w:line="240" w:lineRule="auto"/>
        <w:ind w:left="720"/>
        <w:jc w:val="both"/>
        <w:rPr>
          <w:rFonts w:ascii="Times New Roman" w:hAnsi="Times New Roman" w:cs="Times New Roman"/>
          <w:sz w:val="25"/>
          <w:szCs w:val="25"/>
        </w:rPr>
      </w:pPr>
    </w:p>
    <w:p w:rsidR="00CA5897" w:rsidRPr="008474AF" w:rsidRDefault="00CA5897" w:rsidP="00CA589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b/>
          <w:sz w:val="25"/>
          <w:szCs w:val="25"/>
        </w:rPr>
        <w:t>Что будет с верующими?</w:t>
      </w:r>
    </w:p>
    <w:p w:rsidR="00CA5897" w:rsidRPr="008474AF" w:rsidRDefault="00CA5897" w:rsidP="00CA5897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CA5897" w:rsidRPr="008474AF" w:rsidRDefault="00CA5897" w:rsidP="00CA589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Раса святых (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1 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Кор</w:t>
      </w:r>
      <w:proofErr w:type="spellEnd"/>
      <w:r w:rsidRPr="008474AF">
        <w:rPr>
          <w:rFonts w:ascii="Times New Roman" w:hAnsi="Times New Roman" w:cs="Times New Roman"/>
          <w:b/>
          <w:sz w:val="25"/>
          <w:szCs w:val="25"/>
        </w:rPr>
        <w:t>. 15:47-53</w:t>
      </w:r>
      <w:r w:rsidRPr="008474AF">
        <w:rPr>
          <w:rFonts w:ascii="Times New Roman" w:hAnsi="Times New Roman" w:cs="Times New Roman"/>
          <w:sz w:val="25"/>
          <w:szCs w:val="25"/>
        </w:rPr>
        <w:t>) бессмертные, прославленные тела.</w:t>
      </w:r>
    </w:p>
    <w:p w:rsidR="00CA5897" w:rsidRPr="008474AF" w:rsidRDefault="00CA5897" w:rsidP="00CA5897">
      <w:pPr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lastRenderedPageBreak/>
        <w:t>Тела как у Иисуса после воскрешения: 1). Мог пройти сквозь закрытую дверь, 2). Мы сможем появляться и исчезать (</w:t>
      </w:r>
      <w:proofErr w:type="spellStart"/>
      <w:r w:rsidRPr="008474AF">
        <w:rPr>
          <w:rFonts w:ascii="Times New Roman" w:hAnsi="Times New Roman" w:cs="Times New Roman"/>
          <w:sz w:val="25"/>
          <w:szCs w:val="25"/>
        </w:rPr>
        <w:t>Эмаус</w:t>
      </w:r>
      <w:proofErr w:type="spellEnd"/>
      <w:r w:rsidRPr="008474AF">
        <w:rPr>
          <w:rFonts w:ascii="Times New Roman" w:hAnsi="Times New Roman" w:cs="Times New Roman"/>
          <w:sz w:val="25"/>
          <w:szCs w:val="25"/>
        </w:rPr>
        <w:t>), 3). Являться 500 братьям одновременно.</w:t>
      </w:r>
    </w:p>
    <w:p w:rsidR="00CA5897" w:rsidRPr="008474AF" w:rsidRDefault="00CA5897" w:rsidP="00CA589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Цари и священники (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Откр</w:t>
      </w:r>
      <w:proofErr w:type="spell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. 5:9-10 «И поют новую песнь, говоря: достоин Ты взять книгу и снять с нее печати, ибо Ты был заклан, и 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Кровию</w:t>
      </w:r>
      <w:proofErr w:type="spellEnd"/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 xml:space="preserve"> С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воею искупил нас Богу из всякого колена и языка, и народа и племени, и </w:t>
      </w:r>
      <w:proofErr w:type="spellStart"/>
      <w:r w:rsidRPr="008474AF">
        <w:rPr>
          <w:rFonts w:ascii="Times New Roman" w:hAnsi="Times New Roman" w:cs="Times New Roman"/>
          <w:b/>
          <w:sz w:val="25"/>
          <w:szCs w:val="25"/>
        </w:rPr>
        <w:t>соделал</w:t>
      </w:r>
      <w:proofErr w:type="spell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нас царями и священниками Богу нашему; и мы будем царствовать на земле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.»</w:t>
      </w:r>
      <w:r w:rsidRPr="008474AF">
        <w:rPr>
          <w:rFonts w:ascii="Times New Roman" w:hAnsi="Times New Roman" w:cs="Times New Roman"/>
          <w:sz w:val="25"/>
          <w:szCs w:val="25"/>
        </w:rPr>
        <w:t xml:space="preserve">) – </w:t>
      </w:r>
      <w:proofErr w:type="gramEnd"/>
      <w:r w:rsidRPr="008474AF">
        <w:rPr>
          <w:rFonts w:ascii="Times New Roman" w:hAnsi="Times New Roman" w:cs="Times New Roman"/>
          <w:sz w:val="25"/>
          <w:szCs w:val="25"/>
        </w:rPr>
        <w:t>посредники между людьми и Христом и Его наместники на земле.</w:t>
      </w:r>
    </w:p>
    <w:p w:rsidR="00CA5897" w:rsidRPr="008474AF" w:rsidRDefault="00CA5897" w:rsidP="00CA5897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CA5897" w:rsidRPr="008474AF" w:rsidRDefault="00CA5897" w:rsidP="00CA589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 xml:space="preserve">Управление над народами вместе с Иисусом (десять городов, </w:t>
      </w:r>
      <w:r w:rsidRPr="008474AF">
        <w:rPr>
          <w:rFonts w:ascii="Times New Roman" w:hAnsi="Times New Roman" w:cs="Times New Roman"/>
          <w:b/>
          <w:sz w:val="25"/>
          <w:szCs w:val="25"/>
        </w:rPr>
        <w:t>1 Кор.6:2 «Разве не знаете, что святые будут судить мир?»</w:t>
      </w:r>
      <w:r w:rsidRPr="008474AF">
        <w:rPr>
          <w:rFonts w:ascii="Times New Roman" w:hAnsi="Times New Roman" w:cs="Times New Roman"/>
          <w:sz w:val="25"/>
          <w:szCs w:val="25"/>
        </w:rPr>
        <w:t xml:space="preserve">) </w:t>
      </w:r>
    </w:p>
    <w:p w:rsidR="00CA5897" w:rsidRPr="008474AF" w:rsidRDefault="00CA5897">
      <w:pPr>
        <w:rPr>
          <w:rFonts w:ascii="Times New Roman" w:hAnsi="Times New Roman" w:cs="Times New Roman"/>
          <w:sz w:val="25"/>
          <w:szCs w:val="25"/>
        </w:rPr>
      </w:pPr>
    </w:p>
    <w:p w:rsidR="00CA5897" w:rsidRPr="008474AF" w:rsidRDefault="00CA5897" w:rsidP="00CA589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b/>
          <w:sz w:val="25"/>
          <w:szCs w:val="25"/>
        </w:rPr>
        <w:t>Пришествие Христа это время избавления Божьего народа и время апогея нашей славы.</w:t>
      </w:r>
    </w:p>
    <w:p w:rsidR="00CA5897" w:rsidRPr="008474AF" w:rsidRDefault="00CA5897" w:rsidP="00CA5897">
      <w:pPr>
        <w:spacing w:after="0" w:line="240" w:lineRule="auto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CA5897" w:rsidRPr="008474AF" w:rsidRDefault="00CA5897" w:rsidP="00CA5897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8474AF">
        <w:rPr>
          <w:rFonts w:ascii="Times New Roman" w:hAnsi="Times New Roman" w:cs="Times New Roman"/>
          <w:b/>
          <w:sz w:val="25"/>
          <w:szCs w:val="25"/>
        </w:rPr>
        <w:t>Кол.3:1-</w:t>
      </w:r>
      <w:r w:rsidRPr="008474AF">
        <w:rPr>
          <w:rFonts w:ascii="Times New Roman" w:hAnsi="Times New Roman" w:cs="Times New Roman"/>
          <w:sz w:val="25"/>
          <w:szCs w:val="25"/>
        </w:rPr>
        <w:t>4 «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Итак, если вы воскресли 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со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Христом, то ищите горнего, 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где Христос сидит одесную Бога; </w:t>
      </w:r>
      <w:r w:rsidRPr="008474AF">
        <w:rPr>
          <w:rFonts w:ascii="Times New Roman" w:hAnsi="Times New Roman" w:cs="Times New Roman"/>
          <w:b/>
          <w:sz w:val="25"/>
          <w:szCs w:val="25"/>
        </w:rPr>
        <w:t>о гор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 xml:space="preserve">нем помышляйте, а не о земном. </w:t>
      </w:r>
      <w:r w:rsidRPr="008474AF">
        <w:rPr>
          <w:rFonts w:ascii="Times New Roman" w:hAnsi="Times New Roman" w:cs="Times New Roman"/>
          <w:b/>
          <w:sz w:val="25"/>
          <w:szCs w:val="25"/>
        </w:rPr>
        <w:t xml:space="preserve">Ибо вы умерли, и жизнь ваша сокрыта </w:t>
      </w:r>
      <w:proofErr w:type="gramStart"/>
      <w:r w:rsidRPr="008474AF">
        <w:rPr>
          <w:rFonts w:ascii="Times New Roman" w:hAnsi="Times New Roman" w:cs="Times New Roman"/>
          <w:b/>
          <w:sz w:val="25"/>
          <w:szCs w:val="25"/>
        </w:rPr>
        <w:t>со</w:t>
      </w:r>
      <w:proofErr w:type="gramEnd"/>
      <w:r w:rsidRPr="008474AF">
        <w:rPr>
          <w:rFonts w:ascii="Times New Roman" w:hAnsi="Times New Roman" w:cs="Times New Roman"/>
          <w:b/>
          <w:sz w:val="25"/>
          <w:szCs w:val="25"/>
        </w:rPr>
        <w:t xml:space="preserve"> Христом в Боге. Когда же явится Христос, жизнь ваша, то</w:t>
      </w:r>
      <w:r w:rsidR="00B220E9" w:rsidRPr="008474AF">
        <w:rPr>
          <w:rFonts w:ascii="Times New Roman" w:hAnsi="Times New Roman" w:cs="Times New Roman"/>
          <w:b/>
          <w:sz w:val="25"/>
          <w:szCs w:val="25"/>
        </w:rPr>
        <w:t>гда и вы явитесь с Ним во славе</w:t>
      </w:r>
      <w:r w:rsidRPr="008474AF">
        <w:rPr>
          <w:rFonts w:ascii="Times New Roman" w:hAnsi="Times New Roman" w:cs="Times New Roman"/>
          <w:b/>
          <w:sz w:val="25"/>
          <w:szCs w:val="25"/>
        </w:rPr>
        <w:t>»</w:t>
      </w:r>
    </w:p>
    <w:p w:rsidR="00CA5897" w:rsidRPr="008474AF" w:rsidRDefault="00CA5897" w:rsidP="00CA5897">
      <w:pPr>
        <w:jc w:val="both"/>
        <w:rPr>
          <w:rFonts w:ascii="Times New Roman" w:hAnsi="Times New Roman" w:cs="Times New Roman"/>
          <w:sz w:val="25"/>
          <w:szCs w:val="25"/>
        </w:rPr>
      </w:pPr>
      <w:r w:rsidRPr="008474AF">
        <w:rPr>
          <w:rFonts w:ascii="Times New Roman" w:hAnsi="Times New Roman" w:cs="Times New Roman"/>
          <w:sz w:val="25"/>
          <w:szCs w:val="25"/>
        </w:rPr>
        <w:t>Наши жертвы, наша правота, воздаяние за наш труд, наша истинная позиция в обществе откроется в полноте в Пришествии Господа.</w:t>
      </w:r>
    </w:p>
    <w:p w:rsidR="00CA5897" w:rsidRPr="008474AF" w:rsidRDefault="00CA5897" w:rsidP="00CA5897">
      <w:pPr>
        <w:jc w:val="both"/>
        <w:rPr>
          <w:rFonts w:ascii="Times New Roman" w:hAnsi="Times New Roman" w:cs="Times New Roman"/>
          <w:sz w:val="25"/>
          <w:szCs w:val="25"/>
        </w:rPr>
      </w:pPr>
      <w:proofErr w:type="gramStart"/>
      <w:r w:rsidRPr="008474AF">
        <w:rPr>
          <w:rFonts w:ascii="Times New Roman" w:hAnsi="Times New Roman" w:cs="Times New Roman"/>
          <w:sz w:val="25"/>
          <w:szCs w:val="25"/>
        </w:rPr>
        <w:t>Все, что мы сейчас не получаем: уважение, признание, почет, вознаграждение за служение, жертвы, добрые дела, смирение, прощение – получим в Тысячелетнем Царстве.</w:t>
      </w:r>
      <w:proofErr w:type="gramEnd"/>
    </w:p>
    <w:p w:rsidR="00CA5897" w:rsidRPr="008474AF" w:rsidRDefault="00CA5897">
      <w:pPr>
        <w:rPr>
          <w:rFonts w:ascii="Times New Roman" w:hAnsi="Times New Roman" w:cs="Times New Roman"/>
          <w:sz w:val="25"/>
          <w:szCs w:val="25"/>
        </w:rPr>
      </w:pPr>
    </w:p>
    <w:sectPr w:rsidR="00CA5897" w:rsidRPr="008474AF" w:rsidSect="00B220E9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F2351"/>
    <w:multiLevelType w:val="hybridMultilevel"/>
    <w:tmpl w:val="0358B78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912FAB"/>
    <w:multiLevelType w:val="hybridMultilevel"/>
    <w:tmpl w:val="5D92330E"/>
    <w:lvl w:ilvl="0" w:tplc="F18AF7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391C3B"/>
    <w:multiLevelType w:val="hybridMultilevel"/>
    <w:tmpl w:val="BB147C00"/>
    <w:lvl w:ilvl="0" w:tplc="6BBED5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A5897"/>
    <w:rsid w:val="001159C3"/>
    <w:rsid w:val="00243A32"/>
    <w:rsid w:val="008474AF"/>
    <w:rsid w:val="00B220E9"/>
    <w:rsid w:val="00CA5897"/>
    <w:rsid w:val="00D22129"/>
    <w:rsid w:val="00F12B05"/>
    <w:rsid w:val="00F25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8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589</Words>
  <Characters>3360</Characters>
  <Application>Microsoft Office Word</Application>
  <DocSecurity>0</DocSecurity>
  <Lines>28</Lines>
  <Paragraphs>7</Paragraphs>
  <ScaleCrop>false</ScaleCrop>
  <Company>MultiDVD Team</Company>
  <LinksUpToDate>false</LinksUpToDate>
  <CharactersWithSpaces>3942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Света</cp:lastModifiedBy>
  <cp:revision>3</cp:revision>
  <dcterms:created xsi:type="dcterms:W3CDTF">2013-09-12T13:38:00Z</dcterms:created>
  <dcterms:modified xsi:type="dcterms:W3CDTF">2013-09-12T13:39:00Z</dcterms:modified>
</cp:coreProperties>
</file>