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F3C" w:rsidRPr="00D95853" w:rsidRDefault="00CF0F3C" w:rsidP="00D95853">
      <w:pPr>
        <w:jc w:val="center"/>
        <w:rPr>
          <w:b/>
        </w:rPr>
      </w:pPr>
      <w:r w:rsidRPr="00D95853">
        <w:rPr>
          <w:b/>
        </w:rPr>
        <w:t>Тема занятия: «Страх Господень, послушание, любовь».</w:t>
      </w:r>
    </w:p>
    <w:p w:rsidR="00CF0F3C" w:rsidRDefault="00CF0F3C"/>
    <w:p w:rsidR="00CF0F3C" w:rsidRDefault="00CF0F3C" w:rsidP="00CF0F3C">
      <w:pPr>
        <w:pStyle w:val="a3"/>
        <w:numPr>
          <w:ilvl w:val="0"/>
          <w:numId w:val="1"/>
        </w:numPr>
      </w:pPr>
      <w:r>
        <w:t>Чем мы должны руководствоваться в своих взаимоотношениях с Богом? – Любовью, страхом или послушанием?</w:t>
      </w:r>
    </w:p>
    <w:p w:rsidR="00CF0F3C" w:rsidRDefault="000A05D5" w:rsidP="00CF0F3C">
      <w:r>
        <w:t>Взаимоотношения с Богом начинаются со страха Божьего.</w:t>
      </w:r>
    </w:p>
    <w:p w:rsidR="000A05D5" w:rsidRPr="00EF0F6A" w:rsidRDefault="000A05D5" w:rsidP="000A05D5">
      <w:pPr>
        <w:rPr>
          <w:b/>
        </w:rPr>
      </w:pPr>
      <w:r w:rsidRPr="00EF0F6A">
        <w:rPr>
          <w:b/>
        </w:rPr>
        <w:t xml:space="preserve">Пр.9:10 «Начало мудрости - страх Господень, и познание </w:t>
      </w:r>
      <w:proofErr w:type="spellStart"/>
      <w:r w:rsidRPr="00EF0F6A">
        <w:rPr>
          <w:b/>
        </w:rPr>
        <w:t>Святаго</w:t>
      </w:r>
      <w:proofErr w:type="spellEnd"/>
      <w:r w:rsidRPr="00EF0F6A">
        <w:rPr>
          <w:b/>
        </w:rPr>
        <w:t xml:space="preserve"> – разум»</w:t>
      </w:r>
    </w:p>
    <w:p w:rsidR="00936AC6" w:rsidRPr="00EF0F6A" w:rsidRDefault="00936AC6" w:rsidP="00936AC6">
      <w:pPr>
        <w:rPr>
          <w:b/>
        </w:rPr>
      </w:pPr>
      <w:r w:rsidRPr="00EF0F6A">
        <w:rPr>
          <w:b/>
        </w:rPr>
        <w:t xml:space="preserve">Страх Божий </w:t>
      </w:r>
      <w:proofErr w:type="gramStart"/>
      <w:r w:rsidRPr="00EF0F6A">
        <w:rPr>
          <w:b/>
        </w:rPr>
        <w:t>–э</w:t>
      </w:r>
      <w:proofErr w:type="gramEnd"/>
      <w:r w:rsidRPr="00EF0F6A">
        <w:rPr>
          <w:b/>
        </w:rPr>
        <w:t>то боязнь преступить заповедь или запрет Божий.</w:t>
      </w:r>
    </w:p>
    <w:p w:rsidR="00936AC6" w:rsidRPr="00EF0F6A" w:rsidRDefault="00936AC6" w:rsidP="00936AC6">
      <w:pPr>
        <w:rPr>
          <w:b/>
        </w:rPr>
      </w:pPr>
      <w:r w:rsidRPr="00EF0F6A">
        <w:rPr>
          <w:b/>
        </w:rPr>
        <w:t xml:space="preserve">Лук.12:4,5 «Говорю же вам, друзьям Моим: не бойтесь убивающих тело и потом не могущих ничего более сделать; но скажу вам, кого бояться: бойтесь того, кто, по </w:t>
      </w:r>
      <w:proofErr w:type="gramStart"/>
      <w:r w:rsidRPr="00EF0F6A">
        <w:rPr>
          <w:b/>
        </w:rPr>
        <w:t>убиении</w:t>
      </w:r>
      <w:proofErr w:type="gramEnd"/>
      <w:r w:rsidRPr="00EF0F6A">
        <w:rPr>
          <w:b/>
        </w:rPr>
        <w:t>, может ввергнуть в геенну: ей, говорю вам, того бойтесь.»</w:t>
      </w:r>
    </w:p>
    <w:p w:rsidR="00936AC6" w:rsidRDefault="00936AC6" w:rsidP="00936AC6">
      <w:r>
        <w:t>Библия призывает нас ходить в страхе Божьем.</w:t>
      </w:r>
    </w:p>
    <w:p w:rsidR="00936AC6" w:rsidRPr="00EF0F6A" w:rsidRDefault="00936AC6" w:rsidP="00936AC6">
      <w:pPr>
        <w:rPr>
          <w:b/>
        </w:rPr>
      </w:pPr>
      <w:r w:rsidRPr="00EF0F6A">
        <w:rPr>
          <w:b/>
        </w:rPr>
        <w:t>Пр.16:6 «Милосердием и правдою очищается грех, и страх Господень отводит от зла</w:t>
      </w:r>
      <w:proofErr w:type="gramStart"/>
      <w:r w:rsidRPr="00EF0F6A">
        <w:rPr>
          <w:b/>
        </w:rPr>
        <w:t>.»</w:t>
      </w:r>
      <w:proofErr w:type="gramEnd"/>
    </w:p>
    <w:p w:rsidR="00936AC6" w:rsidRDefault="00936AC6" w:rsidP="00936AC6">
      <w:r>
        <w:t>Страх Господень сохранит тебя на Путях Божьих, не даст тебе свернуть на путь погибели. Вот, почему Библия называет страх Господень сокровищем верующего человека.</w:t>
      </w:r>
    </w:p>
    <w:p w:rsidR="00936AC6" w:rsidRPr="00EF0F6A" w:rsidRDefault="00936AC6" w:rsidP="00936AC6">
      <w:pPr>
        <w:rPr>
          <w:b/>
        </w:rPr>
      </w:pPr>
      <w:r w:rsidRPr="00EF0F6A">
        <w:rPr>
          <w:b/>
        </w:rPr>
        <w:t>Ис.33:6 «И настанут безопасные времена твои, изобилие спасения, мудрости и ведения; страх Господень будет сокровищем твоим</w:t>
      </w:r>
      <w:proofErr w:type="gramStart"/>
      <w:r w:rsidRPr="00EF0F6A">
        <w:rPr>
          <w:b/>
        </w:rPr>
        <w:t>.»</w:t>
      </w:r>
      <w:proofErr w:type="gramEnd"/>
    </w:p>
    <w:p w:rsidR="00A6779C" w:rsidRPr="00A6779C" w:rsidRDefault="00A6779C" w:rsidP="00A6779C">
      <w:pPr>
        <w:pStyle w:val="a3"/>
        <w:numPr>
          <w:ilvl w:val="0"/>
          <w:numId w:val="1"/>
        </w:numPr>
        <w:rPr>
          <w:b/>
        </w:rPr>
      </w:pPr>
      <w:r w:rsidRPr="00A6779C">
        <w:rPr>
          <w:b/>
        </w:rPr>
        <w:t xml:space="preserve">Филп.2:5-8 «смирил Себя, </w:t>
      </w:r>
      <w:proofErr w:type="gramStart"/>
      <w:r w:rsidRPr="00A6779C">
        <w:rPr>
          <w:b/>
        </w:rPr>
        <w:t>быв</w:t>
      </w:r>
      <w:proofErr w:type="gramEnd"/>
      <w:r w:rsidRPr="00A6779C">
        <w:rPr>
          <w:b/>
        </w:rPr>
        <w:t xml:space="preserve"> послушным даже до смерти, и смерти крестной.»</w:t>
      </w:r>
    </w:p>
    <w:p w:rsidR="00A6779C" w:rsidRDefault="00A6779C" w:rsidP="00A6779C">
      <w:r>
        <w:t>Иисус был послушным Отцу.</w:t>
      </w:r>
    </w:p>
    <w:p w:rsidR="00A6779C" w:rsidRDefault="00A6779C" w:rsidP="00A6779C">
      <w:r w:rsidRPr="00A6779C">
        <w:rPr>
          <w:b/>
        </w:rPr>
        <w:t xml:space="preserve">Евр.5:7 «Он, </w:t>
      </w:r>
      <w:proofErr w:type="gramStart"/>
      <w:r w:rsidRPr="00A6779C">
        <w:rPr>
          <w:b/>
        </w:rPr>
        <w:t>во</w:t>
      </w:r>
      <w:proofErr w:type="gramEnd"/>
      <w:r w:rsidRPr="00A6779C">
        <w:rPr>
          <w:b/>
        </w:rPr>
        <w:t xml:space="preserve"> дни плоти Своей, с сильным воплем и со слезами принес молитвы и моления Могущему спасти Его от смерти; и услышан был за [Свое] благоговение»</w:t>
      </w:r>
      <w:r>
        <w:t xml:space="preserve"> -- В чём выражалось его благоговение? – </w:t>
      </w:r>
      <w:r w:rsidRPr="00A6779C">
        <w:rPr>
          <w:b/>
        </w:rPr>
        <w:t>Евр.5:8 «хотя Он и Сын, однако страданиями навык послушанию</w:t>
      </w:r>
      <w:proofErr w:type="gramStart"/>
      <w:r w:rsidRPr="00A6779C">
        <w:rPr>
          <w:b/>
        </w:rPr>
        <w:t>»</w:t>
      </w:r>
      <w:r>
        <w:t xml:space="preserve"> -- </w:t>
      </w:r>
      <w:proofErr w:type="gramEnd"/>
      <w:r>
        <w:t>благоговение выражается в послушании.</w:t>
      </w:r>
    </w:p>
    <w:p w:rsidR="00A6779C" w:rsidRDefault="00A6779C" w:rsidP="00A6779C">
      <w:r>
        <w:t>Люди говорят: «Я ничего не буду делать без любви. Пока не почувствую любовь, не сдвинусь с места!»</w:t>
      </w:r>
    </w:p>
    <w:p w:rsidR="00A6779C" w:rsidRDefault="001547F4" w:rsidP="00A6779C">
      <w:r>
        <w:t>В Новом Завете, только, одно место, в котором прямо говорится о том, что Сын любит Отца</w:t>
      </w:r>
      <w:r w:rsidR="001A2CAA">
        <w:t xml:space="preserve"> (Ин.14:31)</w:t>
      </w:r>
      <w:r>
        <w:t>, хотя в этом нет никакого сомнения. Зато, есть множество мест Писания о том, что Сы</w:t>
      </w:r>
      <w:r w:rsidR="001A2CAA">
        <w:t>н</w:t>
      </w:r>
      <w:r>
        <w:t xml:space="preserve"> послушен Отцу. </w:t>
      </w:r>
      <w:r w:rsidR="001A2CAA">
        <w:t>Писание не случайно делает такое ударение на послушании.</w:t>
      </w:r>
    </w:p>
    <w:p w:rsidR="00D95853" w:rsidRPr="00A34648" w:rsidRDefault="00D95853" w:rsidP="00D95853">
      <w:pPr>
        <w:rPr>
          <w:color w:val="FF0000"/>
        </w:rPr>
      </w:pPr>
      <w:r w:rsidRPr="00E06E91">
        <w:rPr>
          <w:b/>
        </w:rPr>
        <w:t>Адам, вероятно, любил Бога</w:t>
      </w:r>
      <w:r>
        <w:t xml:space="preserve">, однако не послушался Его. </w:t>
      </w:r>
      <w:r w:rsidRPr="00A34648">
        <w:rPr>
          <w:color w:val="FF0000"/>
        </w:rPr>
        <w:t xml:space="preserve">Можно любить Бога и не слушаться Его. </w:t>
      </w:r>
    </w:p>
    <w:p w:rsidR="00D95853" w:rsidRPr="00EF0F6A" w:rsidRDefault="00D95853" w:rsidP="00D95853">
      <w:pPr>
        <w:rPr>
          <w:b/>
        </w:rPr>
      </w:pPr>
      <w:r>
        <w:t xml:space="preserve">Люди говорят: «Я продолжаю любить Бога!», хотя живут в непослушании Ему. </w:t>
      </w:r>
      <w:r w:rsidRPr="00EF0F6A">
        <w:rPr>
          <w:b/>
        </w:rPr>
        <w:t>Любовь не покрывает нашего непослушания. Непослушание всегда разделяет с Богом.</w:t>
      </w:r>
    </w:p>
    <w:p w:rsidR="00D95853" w:rsidRDefault="00D95853" w:rsidP="00D95853">
      <w:r>
        <w:t xml:space="preserve">Есть такие моменты, когда ты не </w:t>
      </w:r>
      <w:proofErr w:type="gramStart"/>
      <w:r>
        <w:t>будешь чувствовать любви к Богу и тебе придётся</w:t>
      </w:r>
      <w:proofErr w:type="gramEnd"/>
      <w:r>
        <w:t xml:space="preserve"> пройти этот отрезок, исключительно, за счёт послушания.</w:t>
      </w:r>
    </w:p>
    <w:p w:rsidR="00D95853" w:rsidRDefault="00D95853" w:rsidP="00D95853">
      <w:r>
        <w:t xml:space="preserve">Иисус в </w:t>
      </w:r>
      <w:proofErr w:type="spellStart"/>
      <w:r>
        <w:t>Гефсимании</w:t>
      </w:r>
      <w:proofErr w:type="spellEnd"/>
      <w:r>
        <w:t xml:space="preserve"> руководствовался не любовью, а послушанием. </w:t>
      </w:r>
      <w:r w:rsidRPr="00EF0F6A">
        <w:rPr>
          <w:b/>
        </w:rPr>
        <w:t>Почему я должен слушаться Бога?</w:t>
      </w:r>
      <w:r>
        <w:t xml:space="preserve"> – Потому что Он – Бог, Он управляет моей жизнью. Кто управляет моей жизнью, тот и является моим богом. Если я сам управляю моей жизнью, тогда мой бог – «я».</w:t>
      </w:r>
    </w:p>
    <w:p w:rsidR="00D95853" w:rsidRDefault="00D95853" w:rsidP="00D95853">
      <w:r w:rsidRPr="00EF0F6A">
        <w:rPr>
          <w:b/>
        </w:rPr>
        <w:lastRenderedPageBreak/>
        <w:t>Бог ценит послушание.</w:t>
      </w:r>
      <w:r>
        <w:t xml:space="preserve"> Послушание всегда приведёт тебя в то место, где хочет видеть тебя Бог.</w:t>
      </w:r>
    </w:p>
    <w:p w:rsidR="00D95853" w:rsidRPr="00EF0F6A" w:rsidRDefault="00D95853" w:rsidP="00D95853">
      <w:pPr>
        <w:rPr>
          <w:b/>
        </w:rPr>
      </w:pPr>
      <w:r w:rsidRPr="00EF0F6A">
        <w:rPr>
          <w:b/>
        </w:rPr>
        <w:t>Наше хождение с Богом начинается не с любви, а с послушания.</w:t>
      </w:r>
    </w:p>
    <w:p w:rsidR="00D95853" w:rsidRPr="00EF0F6A" w:rsidRDefault="00D95853" w:rsidP="00D95853">
      <w:pPr>
        <w:pStyle w:val="a3"/>
        <w:numPr>
          <w:ilvl w:val="0"/>
          <w:numId w:val="1"/>
        </w:numPr>
        <w:rPr>
          <w:b/>
        </w:rPr>
      </w:pPr>
      <w:r w:rsidRPr="00EF0F6A">
        <w:rPr>
          <w:b/>
        </w:rPr>
        <w:t>Кол.3:14 «Более же всего [облекитесь] в любовь, которая есть совокупность совершенства</w:t>
      </w:r>
      <w:proofErr w:type="gramStart"/>
      <w:r w:rsidRPr="00EF0F6A">
        <w:rPr>
          <w:b/>
        </w:rPr>
        <w:t>.»</w:t>
      </w:r>
      <w:proofErr w:type="gramEnd"/>
    </w:p>
    <w:p w:rsidR="00D95853" w:rsidRPr="00EF0F6A" w:rsidRDefault="00D95853" w:rsidP="00D95853">
      <w:pPr>
        <w:rPr>
          <w:b/>
        </w:rPr>
      </w:pPr>
      <w:r>
        <w:t xml:space="preserve">Страх Божий есть начало мудрости. Послушание есть путь мудрости. </w:t>
      </w:r>
      <w:r w:rsidRPr="00EF0F6A">
        <w:rPr>
          <w:b/>
        </w:rPr>
        <w:t>Совершенство же мудрости Божьей – любовь.</w:t>
      </w:r>
    </w:p>
    <w:p w:rsidR="00D95853" w:rsidRDefault="00D95853" w:rsidP="00D95853">
      <w:r>
        <w:t>Но ты не начинаешь с любви. Ты стремишься к ней.</w:t>
      </w:r>
    </w:p>
    <w:p w:rsidR="00D95853" w:rsidRPr="00EF0F6A" w:rsidRDefault="00D95853" w:rsidP="00D95853">
      <w:pPr>
        <w:rPr>
          <w:b/>
        </w:rPr>
      </w:pPr>
      <w:r w:rsidRPr="00EF0F6A">
        <w:rPr>
          <w:b/>
        </w:rPr>
        <w:t>1Кор.14:1 «Достигайте любви»</w:t>
      </w:r>
    </w:p>
    <w:p w:rsidR="00D95853" w:rsidRPr="00EF0F6A" w:rsidRDefault="00D95853" w:rsidP="00D95853">
      <w:pPr>
        <w:rPr>
          <w:b/>
        </w:rPr>
      </w:pPr>
      <w:r w:rsidRPr="00EF0F6A">
        <w:rPr>
          <w:b/>
        </w:rPr>
        <w:t>Страх Божий и послушание – это отправные точки, а любовь это цель к которой мы стремимся.</w:t>
      </w:r>
    </w:p>
    <w:p w:rsidR="00D95853" w:rsidRDefault="00D95853" w:rsidP="00D95853">
      <w:r>
        <w:t>Ученики не начали с любви к Иисусу. Они начали со страха Божьего (желания спастись) и послушания. Послушание и страх Божий дали им возможность взаимодействовать с Богом, провести с Ним время. А, уже проведя с Ним время, они влюбились в Него. В конце они исповедали свою любовь к Господу.</w:t>
      </w:r>
    </w:p>
    <w:p w:rsidR="00D95853" w:rsidRPr="00EF0F6A" w:rsidRDefault="00D95853" w:rsidP="00D95853">
      <w:pPr>
        <w:rPr>
          <w:b/>
        </w:rPr>
      </w:pPr>
      <w:r>
        <w:t xml:space="preserve">Ты не должен остановиться, только, на послушании. Ты не должен остановиться на страхе Божьем. </w:t>
      </w:r>
      <w:r w:rsidRPr="00EF0F6A">
        <w:rPr>
          <w:b/>
        </w:rPr>
        <w:t>Ты должен устремиться к любви, оттолкнувшись от этих двух добродетелей.</w:t>
      </w:r>
    </w:p>
    <w:p w:rsidR="00D95853" w:rsidRDefault="00D95853" w:rsidP="00D95853">
      <w:r>
        <w:t>Итак, в наших взаимоотношениях с Господом мы должны руководствоваться страхом Божьим, послушанием, но стремиться к любви  с Богом.</w:t>
      </w:r>
    </w:p>
    <w:p w:rsidR="00D95853" w:rsidRDefault="00D95853" w:rsidP="00D95853">
      <w:r>
        <w:t>Вопросы:</w:t>
      </w:r>
    </w:p>
    <w:p w:rsidR="00C8214A" w:rsidRDefault="00C8214A" w:rsidP="00D95853">
      <w:pPr>
        <w:pStyle w:val="a3"/>
        <w:numPr>
          <w:ilvl w:val="0"/>
          <w:numId w:val="3"/>
        </w:numPr>
      </w:pPr>
      <w:r>
        <w:t>Что такое страх Господень?</w:t>
      </w:r>
    </w:p>
    <w:p w:rsidR="00D95853" w:rsidRDefault="00C8214A" w:rsidP="00D95853">
      <w:pPr>
        <w:pStyle w:val="a3"/>
        <w:numPr>
          <w:ilvl w:val="0"/>
          <w:numId w:val="3"/>
        </w:numPr>
      </w:pPr>
      <w:r>
        <w:t>Почему Библия называет страх Господень нашим сокровищем?</w:t>
      </w:r>
    </w:p>
    <w:p w:rsidR="00C8214A" w:rsidRDefault="00C8214A" w:rsidP="00D95853">
      <w:pPr>
        <w:pStyle w:val="a3"/>
        <w:numPr>
          <w:ilvl w:val="0"/>
          <w:numId w:val="3"/>
        </w:numPr>
      </w:pPr>
      <w:r>
        <w:t>Какова роль послушания в наших взаимоотношениях с Богом?</w:t>
      </w:r>
    </w:p>
    <w:p w:rsidR="00C8214A" w:rsidRDefault="00DB3876" w:rsidP="00D95853">
      <w:pPr>
        <w:pStyle w:val="a3"/>
        <w:numPr>
          <w:ilvl w:val="0"/>
          <w:numId w:val="3"/>
        </w:numPr>
      </w:pPr>
      <w:r>
        <w:t>Что является конечной целью наших взаимоотношений с Богом? К чему мы должны стремиться в них?</w:t>
      </w:r>
    </w:p>
    <w:p w:rsidR="001A2CAA" w:rsidRDefault="001A2CAA" w:rsidP="00A6779C"/>
    <w:p w:rsidR="000A05D5" w:rsidRDefault="000A05D5" w:rsidP="00A6779C">
      <w:pPr>
        <w:pStyle w:val="a3"/>
      </w:pPr>
    </w:p>
    <w:p w:rsidR="00CF0F3C" w:rsidRDefault="00CF0F3C"/>
    <w:sectPr w:rsidR="00CF0F3C" w:rsidSect="00115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C0657"/>
    <w:multiLevelType w:val="hybridMultilevel"/>
    <w:tmpl w:val="FA24E362"/>
    <w:lvl w:ilvl="0" w:tplc="D410F5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8B4B3F"/>
    <w:multiLevelType w:val="hybridMultilevel"/>
    <w:tmpl w:val="3760C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6C5CA3"/>
    <w:multiLevelType w:val="hybridMultilevel"/>
    <w:tmpl w:val="FA24E362"/>
    <w:lvl w:ilvl="0" w:tplc="D410F5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CF0F3C"/>
    <w:rsid w:val="000A05D5"/>
    <w:rsid w:val="001159C3"/>
    <w:rsid w:val="001547F4"/>
    <w:rsid w:val="001A2CAA"/>
    <w:rsid w:val="003962FB"/>
    <w:rsid w:val="00936AC6"/>
    <w:rsid w:val="009F4C5E"/>
    <w:rsid w:val="00A6779C"/>
    <w:rsid w:val="00C8214A"/>
    <w:rsid w:val="00CF0F3C"/>
    <w:rsid w:val="00D95853"/>
    <w:rsid w:val="00DB3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0F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Виталий</cp:lastModifiedBy>
  <cp:revision>2</cp:revision>
  <dcterms:created xsi:type="dcterms:W3CDTF">2014-10-10T07:01:00Z</dcterms:created>
  <dcterms:modified xsi:type="dcterms:W3CDTF">2014-10-10T07:01:00Z</dcterms:modified>
</cp:coreProperties>
</file>