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C7E" w:rsidRPr="003B321E" w:rsidRDefault="003B321E" w:rsidP="003B321E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3B321E">
        <w:rPr>
          <w:rFonts w:ascii="Times New Roman" w:hAnsi="Times New Roman" w:cs="Times New Roman"/>
          <w:b/>
          <w:sz w:val="24"/>
          <w:szCs w:val="24"/>
        </w:rPr>
        <w:t>Тема занятия: «Сила семени».</w:t>
      </w:r>
    </w:p>
    <w:p w:rsidR="003B321E" w:rsidRPr="003B321E" w:rsidRDefault="003B321E" w:rsidP="003B321E">
      <w:pPr>
        <w:pStyle w:val="a4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3B321E">
        <w:rPr>
          <w:rFonts w:ascii="Times New Roman" w:hAnsi="Times New Roman" w:cs="Times New Roman"/>
          <w:b/>
          <w:sz w:val="24"/>
          <w:szCs w:val="24"/>
        </w:rPr>
        <w:t xml:space="preserve">2Кор.9:8 Бог же </w:t>
      </w:r>
      <w:proofErr w:type="gramStart"/>
      <w:r w:rsidRPr="003B321E">
        <w:rPr>
          <w:rFonts w:ascii="Times New Roman" w:hAnsi="Times New Roman" w:cs="Times New Roman"/>
          <w:b/>
          <w:sz w:val="24"/>
          <w:szCs w:val="24"/>
        </w:rPr>
        <w:t>силен</w:t>
      </w:r>
      <w:proofErr w:type="gramEnd"/>
      <w:r w:rsidRPr="003B321E">
        <w:rPr>
          <w:rFonts w:ascii="Times New Roman" w:hAnsi="Times New Roman" w:cs="Times New Roman"/>
          <w:b/>
          <w:sz w:val="24"/>
          <w:szCs w:val="24"/>
        </w:rPr>
        <w:t xml:space="preserve"> обогатить вас всякою благодатью, чтобы вы, всегда и во всем имея всякое довольство, были богаты на всякое доброе дело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тьмы и ну</w:t>
      </w:r>
      <w:proofErr w:type="gramStart"/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>жд в Кр</w:t>
      </w:r>
      <w:proofErr w:type="gramEnd"/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>ивом Роге</w:t>
      </w: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Наше видение заключается в том, что Царство Божье проявится в кривом Роге и Кривой Рог станет городом света.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Наша</w:t>
      </w: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меч</w:t>
      </w: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та, чтобы церковь стала ответом, ч</w:t>
      </w: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>тобы она покрыла все духовные, социальные и финансовые нужды города. 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Церковь должна оснастить святых на дело служения.</w:t>
      </w: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Каждый член церкви должен иметь сострадание, видение и ресурс, чтобы помогать и изменять этот город</w:t>
      </w: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Наша</w:t>
      </w: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мечта чтобы каждый член церкви имел не только желание спасать, помогать, </w:t>
      </w:r>
      <w:proofErr w:type="gramStart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поднимать</w:t>
      </w:r>
      <w:proofErr w:type="gramEnd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но и материальную возможность это делать.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Библейский путь к этому – принцип сеяния и жатвы.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Быт.8:22 впредь во все дни земли сеяние и жатва, холод и зной, лето и зима, день и ночь не прекратятся.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numPr>
          <w:ilvl w:val="0"/>
          <w:numId w:val="5"/>
        </w:num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Матф.13:31</w:t>
      </w:r>
      <w:proofErr w:type="gramStart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</w:t>
      </w:r>
      <w:proofErr w:type="gramEnd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ную притчу предложил Он им, говоря: Царство Небесное подобно зерну горчичному, которое человек взял и посеял на поле своем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Царство Божье устроено по принципу семени.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>Хочешь жить в Его Царстве и наслаждаться его благами и преимуществами? – Открой для себя секрет семени. В Царстве всё работает по принципу семени.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семени сокрыта жизнь и умножение.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2Кор.9:6</w:t>
      </w:r>
      <w:proofErr w:type="gramStart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</w:t>
      </w:r>
      <w:proofErr w:type="gramEnd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ри сем скажу: кто сеет скупо, тот скупо и пожнет; а кто сеет щедро, тот щедро и пожнет.</w:t>
      </w:r>
    </w:p>
    <w:p w:rsidR="003B321E" w:rsidRPr="0093685C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685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Каким бы не было семя, у него всегда будет одно главное свойство: если его посеять, оно умножится.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семени сокрыт огромный потенциал.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Именно семя является ответом на твою нужду и нужду мира.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Быт.26:1,2,12-14 «Был голод в земле, сверх прежнего голода, который был </w:t>
      </w:r>
      <w:proofErr w:type="gramStart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</w:t>
      </w:r>
      <w:proofErr w:type="gramEnd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дни Авраама; и пошел Исаак к </w:t>
      </w:r>
      <w:proofErr w:type="spellStart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Авимелеху</w:t>
      </w:r>
      <w:proofErr w:type="spellEnd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царю </w:t>
      </w:r>
      <w:proofErr w:type="spellStart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Филистимскому</w:t>
      </w:r>
      <w:proofErr w:type="spellEnd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в </w:t>
      </w:r>
      <w:proofErr w:type="spellStart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Герар</w:t>
      </w:r>
      <w:proofErr w:type="spellEnd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Господь явился ему и сказал: не ходи в Египет; живи в земле, о которой Я скажу тебе</w:t>
      </w:r>
      <w:proofErr w:type="gramStart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… И</w:t>
      </w:r>
      <w:proofErr w:type="gramEnd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сеял Исаак в земле той и получил в тот год ячменя во сто крат: так благословил его Господь. И </w:t>
      </w:r>
      <w:proofErr w:type="gramStart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стал великим человек сей</w:t>
      </w:r>
      <w:proofErr w:type="gramEnd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возвеличивался больше и больше до того, что стал весьма великим. У него были стада мелкого и стада крупного скота и множество пахотных полей, и Филистимляне стали завидовать ему</w:t>
      </w:r>
      <w:proofErr w:type="gramStart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.»</w:t>
      </w:r>
      <w:proofErr w:type="gramEnd"/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Исаак – можно процветать во время голода, через принцип сеяния и жатвы.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>Он сеял в сухую землю – не было никаких видимых предпосылок успеха (как в Украине). Он делал это верой в слово Божье.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2018 год</w:t>
      </w:r>
      <w:proofErr w:type="gramStart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-- </w:t>
      </w:r>
      <w:proofErr w:type="spellStart"/>
      <w:proofErr w:type="gramEnd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</w:t>
      </w:r>
      <w:proofErr w:type="spellEnd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возможностей.</w:t>
      </w: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 возможностей сеять семя. Поэтому, используй всякую возможность, чтобы сеять семя.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numPr>
          <w:ilvl w:val="0"/>
          <w:numId w:val="5"/>
        </w:num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2Кор.9:10,11 Дающий же семя сеющему и хлеб в пищу подаст обилие посеянному вами и умножит плоды правды вашей, так чтобы вы всем богаты были на всякую щедрость, которая через нас производит благодарение Богу.</w:t>
      </w:r>
      <w:proofErr w:type="gramEnd"/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>1) Бог даёт хлеб и семя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Он ожидает, что мы съедим хлеб, но не семя. Он дал нам семя, чтобы мы его просеяли – </w:t>
      </w: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 тебя всегда есть семя.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>3) Он умножит то, что мы посеяли (не то, что мы съели)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Мы сеем из любви к Господу</w:t>
      </w: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семя, пропитанное любовью это качественное семя</w:t>
      </w: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(хороший посевной материал).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сеем, потому что хотим участвовать в Его делах и Его служении: </w:t>
      </w: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2Кор.8:4 весьма убедительно просили нас принять дар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Мы сеем, чтобы пожать на земле и быть богатыми на всякое доброе дело. 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Мы сеем чтобы пожать на Небесах - Небесные сокровища.</w:t>
      </w: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32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Бог является сеятелем - преобразись в Его образ, чтобы пожинать благословения Царства Божьего!</w:t>
      </w:r>
    </w:p>
    <w:p w:rsid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Вопросы:</w:t>
      </w:r>
    </w:p>
    <w:p w:rsidR="003B321E" w:rsidRDefault="003B321E" w:rsidP="003B321E">
      <w:pPr>
        <w:pStyle w:val="a4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Назовите библейский путь к тому, чтобы быть «богатым на всякое доброе дело»?</w:t>
      </w:r>
    </w:p>
    <w:p w:rsidR="003B321E" w:rsidRDefault="0093685C" w:rsidP="003B321E">
      <w:pPr>
        <w:pStyle w:val="a4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является ответом на твою нужду и нужду мира?</w:t>
      </w:r>
    </w:p>
    <w:p w:rsidR="0093685C" w:rsidRPr="003B321E" w:rsidRDefault="0093685C" w:rsidP="003B321E">
      <w:pPr>
        <w:pStyle w:val="a4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Назовите, что может мотивировать вас сеять финансы.</w:t>
      </w:r>
      <w:bookmarkStart w:id="0" w:name="_GoBack"/>
      <w:bookmarkEnd w:id="0"/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321E" w:rsidRPr="003B321E" w:rsidRDefault="003B321E" w:rsidP="003B321E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3B321E" w:rsidRPr="003B32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2619A"/>
    <w:multiLevelType w:val="hybridMultilevel"/>
    <w:tmpl w:val="BFD03556"/>
    <w:lvl w:ilvl="0" w:tplc="860049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E9643B"/>
    <w:multiLevelType w:val="hybridMultilevel"/>
    <w:tmpl w:val="16947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030AA6"/>
    <w:multiLevelType w:val="hybridMultilevel"/>
    <w:tmpl w:val="BFD03556"/>
    <w:lvl w:ilvl="0" w:tplc="860049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736DC1"/>
    <w:multiLevelType w:val="hybridMultilevel"/>
    <w:tmpl w:val="605AE1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7D3EA6"/>
    <w:multiLevelType w:val="hybridMultilevel"/>
    <w:tmpl w:val="BFD03556"/>
    <w:lvl w:ilvl="0" w:tplc="860049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9919EC"/>
    <w:multiLevelType w:val="hybridMultilevel"/>
    <w:tmpl w:val="BFD03556"/>
    <w:lvl w:ilvl="0" w:tplc="860049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21E"/>
    <w:rsid w:val="003B321E"/>
    <w:rsid w:val="00577C7E"/>
    <w:rsid w:val="0093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321E"/>
    <w:pPr>
      <w:ind w:left="720"/>
      <w:contextualSpacing/>
    </w:pPr>
  </w:style>
  <w:style w:type="paragraph" w:styleId="a4">
    <w:name w:val="No Spacing"/>
    <w:uiPriority w:val="1"/>
    <w:qFormat/>
    <w:rsid w:val="003B321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321E"/>
    <w:pPr>
      <w:ind w:left="720"/>
      <w:contextualSpacing/>
    </w:pPr>
  </w:style>
  <w:style w:type="paragraph" w:styleId="a4">
    <w:name w:val="No Spacing"/>
    <w:uiPriority w:val="1"/>
    <w:qFormat/>
    <w:rsid w:val="003B321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Valerii</dc:creator>
  <cp:keywords/>
  <dc:description/>
  <cp:lastModifiedBy>Valerii</cp:lastModifiedBy>
  <cp:revision>2</cp:revision>
  <dcterms:created xsi:type="dcterms:W3CDTF">2018-03-09T14:14:00Z</dcterms:created>
  <dcterms:modified xsi:type="dcterms:W3CDTF">2018-03-09T14:14:00Z</dcterms:modified>
</cp:coreProperties>
</file>