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46F" w:rsidRPr="00733989" w:rsidRDefault="00C92144" w:rsidP="00733989">
      <w:pPr>
        <w:jc w:val="center"/>
        <w:rPr>
          <w:b/>
        </w:rPr>
      </w:pPr>
      <w:r w:rsidRPr="00733989">
        <w:rPr>
          <w:b/>
        </w:rPr>
        <w:t>Тема занятия: «Поклонение в духе и истине».</w:t>
      </w:r>
    </w:p>
    <w:p w:rsidR="00C92144" w:rsidRPr="00733989" w:rsidRDefault="00C92144" w:rsidP="00C92144">
      <w:pPr>
        <w:pStyle w:val="a3"/>
        <w:numPr>
          <w:ilvl w:val="0"/>
          <w:numId w:val="1"/>
        </w:numPr>
        <w:rPr>
          <w:b/>
        </w:rPr>
      </w:pPr>
      <w:r w:rsidRPr="00733989">
        <w:rPr>
          <w:b/>
        </w:rPr>
        <w:t>Ин.4:23,24 «Но настанет время и настало уже, когда истинные поклонники будут поклоняться Отцу в духе и истине, ибо таких поклонников Отец ищет Себе. Бог есть дух, и поклоняющиеся Ему должны поклоняться в духе и истине</w:t>
      </w:r>
      <w:proofErr w:type="gramStart"/>
      <w:r w:rsidRPr="00733989">
        <w:rPr>
          <w:b/>
        </w:rPr>
        <w:t>.»</w:t>
      </w:r>
      <w:proofErr w:type="gramEnd"/>
    </w:p>
    <w:p w:rsidR="00C92144" w:rsidRDefault="00C92144" w:rsidP="00C92144">
      <w:r>
        <w:t>Бог ищет Себе</w:t>
      </w:r>
      <w:r w:rsidR="00733989">
        <w:t>___________________________</w:t>
      </w:r>
      <w:r>
        <w:t>. Слово поклонение означает физическое положение тела человека – поклон, коленопреклонение или простереться ниц (вниз лицом) на земле.</w:t>
      </w:r>
    </w:p>
    <w:p w:rsidR="00C92144" w:rsidRDefault="00C92144" w:rsidP="00C92144">
      <w:r>
        <w:t>Все эти действия выражают признание того, что Бог больше нас, а мы ниже его. То есть это знак нашего смирения перед Ним. Кроме того, поклонение означает подчинение себя воле Бога и полную отдачу себя в Его руки.</w:t>
      </w:r>
    </w:p>
    <w:p w:rsidR="00C92144" w:rsidRDefault="00C92144" w:rsidP="00C92144">
      <w:r>
        <w:t>Однако</w:t>
      </w:r>
      <w:proofErr w:type="gramStart"/>
      <w:r>
        <w:t>,</w:t>
      </w:r>
      <w:proofErr w:type="gramEnd"/>
      <w:r>
        <w:t xml:space="preserve"> Иисус говорит, что Отец ищет поклонников, которые будут поклоняться Ему, не просто заняв какое-то положение тела, а в духе и истине. Что это значит?</w:t>
      </w:r>
    </w:p>
    <w:p w:rsidR="00C92144" w:rsidRDefault="00C92144" w:rsidP="00C92144">
      <w:pPr>
        <w:pStyle w:val="a3"/>
        <w:numPr>
          <w:ilvl w:val="0"/>
          <w:numId w:val="1"/>
        </w:numPr>
      </w:pPr>
      <w:r>
        <w:t xml:space="preserve">Поклонение в духе – это намного более </w:t>
      </w:r>
      <w:r w:rsidR="00733989">
        <w:t>_________________________________</w:t>
      </w:r>
      <w:r>
        <w:t>поклонение, чем склонить свои колени пред Богом.  Бог хочет, чтобы мы поклонялись Ему своим духом.</w:t>
      </w:r>
    </w:p>
    <w:p w:rsidR="0055654C" w:rsidRDefault="00C92144" w:rsidP="00C92144">
      <w:r w:rsidRPr="00C51EC5">
        <w:rPr>
          <w:b/>
        </w:rPr>
        <w:t>Что такое дух?</w:t>
      </w:r>
      <w:r>
        <w:t xml:space="preserve"> – Человек сотворён Богом</w:t>
      </w:r>
      <w:r w:rsidR="0055654C">
        <w:t xml:space="preserve"> как дух, у которого есть душа и, который живёт в теле.</w:t>
      </w:r>
    </w:p>
    <w:p w:rsidR="0055654C" w:rsidRDefault="0055654C" w:rsidP="00C92144">
      <w:r>
        <w:t>Мы можем начать поклоняться Богу нашим телом, подняв руки, либо склонив колени, либо ещё каким-либо образом, но Бог хочет большего.</w:t>
      </w:r>
    </w:p>
    <w:p w:rsidR="0055654C" w:rsidRDefault="0055654C" w:rsidP="00C92144">
      <w:r>
        <w:t xml:space="preserve">Мы можем достичь уровня поклонения нашей души, когда наши эмоции начинают брать участие в </w:t>
      </w:r>
      <w:proofErr w:type="gramStart"/>
      <w:r>
        <w:t>поклонении</w:t>
      </w:r>
      <w:proofErr w:type="gramEnd"/>
      <w:r>
        <w:t xml:space="preserve"> и мы начинаем искренне, от всего сердца благодарить Бога, прославлять его и радоваться перед Ним. Но Бог хочет большего.</w:t>
      </w:r>
    </w:p>
    <w:p w:rsidR="0055654C" w:rsidRPr="00C51EC5" w:rsidRDefault="0055654C" w:rsidP="00C92144">
      <w:pPr>
        <w:rPr>
          <w:b/>
        </w:rPr>
      </w:pPr>
      <w:r w:rsidRPr="00C51EC5">
        <w:rPr>
          <w:b/>
        </w:rPr>
        <w:t>Поклонение нашим духом.</w:t>
      </w:r>
      <w:r>
        <w:t xml:space="preserve"> Наш дух это наше глубинное естество. Когда мы начинаем поклоняться в духе, вся наша сущность простирается к </w:t>
      </w:r>
      <w:proofErr w:type="gramStart"/>
      <w:r>
        <w:t>Богу</w:t>
      </w:r>
      <w:proofErr w:type="gramEnd"/>
      <w:r>
        <w:t xml:space="preserve"> и мы отдаёмся Ему всецело. </w:t>
      </w:r>
      <w:r w:rsidRPr="00C51EC5">
        <w:rPr>
          <w:b/>
        </w:rPr>
        <w:t>В результате поклонения в духе, мы начинаем принадлежать Богу полностью, без остатка.</w:t>
      </w:r>
    </w:p>
    <w:p w:rsidR="0083605D" w:rsidRDefault="0055654C" w:rsidP="00C92144">
      <w:r>
        <w:t>Такого поклонения ищет от нас Бог, к такому поклонению нужно нам стремиться.</w:t>
      </w:r>
    </w:p>
    <w:p w:rsidR="00733989" w:rsidRDefault="0083605D" w:rsidP="0083605D">
      <w:pPr>
        <w:pStyle w:val="a3"/>
        <w:numPr>
          <w:ilvl w:val="0"/>
          <w:numId w:val="1"/>
        </w:numPr>
      </w:pPr>
      <w:r>
        <w:t>Бог ищет поклонников, которые будут поклоняться Ему не только в духе, но и</w:t>
      </w:r>
      <w:r w:rsidR="00733989">
        <w:t>___________</w:t>
      </w:r>
    </w:p>
    <w:p w:rsidR="0083605D" w:rsidRDefault="00733989" w:rsidP="00733989">
      <w:pPr>
        <w:pStyle w:val="a3"/>
      </w:pPr>
      <w:r>
        <w:t>____________________________________</w:t>
      </w:r>
      <w:r w:rsidR="0083605D">
        <w:t>. Что это значит?</w:t>
      </w:r>
    </w:p>
    <w:p w:rsidR="0083605D" w:rsidRDefault="0083605D" w:rsidP="0083605D">
      <w:r>
        <w:t xml:space="preserve">Современное мышление говорит нам, что в мире всё относительно и нет никаких абсолютов. Люди говорят: «Правильно то, что мне кажется правильным, истинно то, что я </w:t>
      </w:r>
      <w:r w:rsidR="00EC4E0E">
        <w:t>чувствую,</w:t>
      </w:r>
      <w:r>
        <w:t xml:space="preserve"> является истинным…»</w:t>
      </w:r>
    </w:p>
    <w:p w:rsidR="0083605D" w:rsidRDefault="0083605D" w:rsidP="0083605D">
      <w:r>
        <w:t>Сколько людей, столько и взглядов, мнений, суждений…</w:t>
      </w:r>
    </w:p>
    <w:p w:rsidR="0083605D" w:rsidRDefault="0083605D" w:rsidP="0083605D">
      <w:r>
        <w:t>Такое мышление приводит к тому, что у каждого человека есть своё представление о Боге, свой собственный образ Бога и люди говорят: «У меня свой бог!».</w:t>
      </w:r>
    </w:p>
    <w:p w:rsidR="0083605D" w:rsidRDefault="0083605D" w:rsidP="0083605D">
      <w:r>
        <w:t xml:space="preserve">Но, Бог ищет тех, кто будет поклоняться Ему в истине. Это значит, что </w:t>
      </w:r>
      <w:r w:rsidRPr="00C51EC5">
        <w:rPr>
          <w:b/>
        </w:rPr>
        <w:t>существует истина, некий абсолют.</w:t>
      </w:r>
      <w:r>
        <w:t xml:space="preserve"> Истин не может быть две или три или больше. Истина, по определению, одна и другой быть не может, иначе это уже не истина.</w:t>
      </w:r>
    </w:p>
    <w:p w:rsidR="0083605D" w:rsidRDefault="0083605D" w:rsidP="0083605D">
      <w:r>
        <w:t>Истина истинна на 100%. Если она истинна на 98% это уже не истина.</w:t>
      </w:r>
    </w:p>
    <w:p w:rsidR="00AA1A22" w:rsidRDefault="0083605D" w:rsidP="0083605D">
      <w:r>
        <w:lastRenderedPageBreak/>
        <w:t xml:space="preserve">Поэтому, независимо от мнений и представлений людей, </w:t>
      </w:r>
      <w:r w:rsidRPr="00C51EC5">
        <w:rPr>
          <w:b/>
        </w:rPr>
        <w:t>существует только один истинный Бог</w:t>
      </w:r>
      <w:r>
        <w:t xml:space="preserve">. </w:t>
      </w:r>
      <w:r w:rsidRPr="00C51EC5">
        <w:rPr>
          <w:b/>
        </w:rPr>
        <w:t>Не может быть двух или трёх представлений о Боге. Он такой, какой Он есть</w:t>
      </w:r>
      <w:r w:rsidR="00AA1A22">
        <w:t xml:space="preserve"> и, если наше представление о боге отличается от того, каким является Бог истинный, в нас будет ложный образ </w:t>
      </w:r>
      <w:proofErr w:type="gramStart"/>
      <w:r w:rsidR="00AA1A22">
        <w:t>бога</w:t>
      </w:r>
      <w:proofErr w:type="gramEnd"/>
      <w:r w:rsidR="00AA1A22">
        <w:t xml:space="preserve"> и мы будем поклоняться идолу.</w:t>
      </w:r>
    </w:p>
    <w:p w:rsidR="00AA1A22" w:rsidRPr="00C51EC5" w:rsidRDefault="00AA1A22" w:rsidP="0083605D">
      <w:pPr>
        <w:rPr>
          <w:b/>
        </w:rPr>
      </w:pPr>
      <w:r>
        <w:t xml:space="preserve">По этой причине апостол Иоанн призывает нас: </w:t>
      </w:r>
      <w:r w:rsidRPr="00C51EC5">
        <w:rPr>
          <w:b/>
        </w:rPr>
        <w:t>1Ин.5:20 «Знаем также, что Сын Божий пришел и дал нам свет и разум, да познаем Бога истинного и да будем в истинном Сыне Его Иисусе Христе. Сей есть истинный Бог и жизнь вечная</w:t>
      </w:r>
      <w:proofErr w:type="gramStart"/>
      <w:r w:rsidRPr="00C51EC5">
        <w:rPr>
          <w:b/>
        </w:rPr>
        <w:t>.»</w:t>
      </w:r>
      <w:proofErr w:type="gramEnd"/>
    </w:p>
    <w:p w:rsidR="00733989" w:rsidRDefault="00AA1A22" w:rsidP="0083605D">
      <w:r>
        <w:t xml:space="preserve">Нам нужно принять истинного Бога – Иисуса Христа и знать, что любое наше представление о Боге, отличающееся от образа Иисуса Христа является ложным. </w:t>
      </w:r>
    </w:p>
    <w:p w:rsidR="00733989" w:rsidRDefault="00733989" w:rsidP="0083605D">
      <w:r>
        <w:t>Единственным</w:t>
      </w:r>
      <w:r w:rsidR="00AA1A22">
        <w:t xml:space="preserve"> источник</w:t>
      </w:r>
      <w:r>
        <w:t>ом</w:t>
      </w:r>
      <w:r w:rsidR="00AA1A22">
        <w:t xml:space="preserve"> нашего </w:t>
      </w:r>
      <w:r>
        <w:t>по</w:t>
      </w:r>
      <w:r w:rsidR="00AA1A22">
        <w:t>знания</w:t>
      </w:r>
      <w:r>
        <w:t xml:space="preserve"> Бога является Библия (Слово Божье). Бог такой, каким Он открыт нам в Библии и мы не можем ничего убавить и ничего добавить к этому откровению. </w:t>
      </w:r>
    </w:p>
    <w:p w:rsidR="00733989" w:rsidRDefault="00733989" w:rsidP="0083605D">
      <w:r>
        <w:t>И даже, если нам что</w:t>
      </w:r>
      <w:r w:rsidR="00C51EC5">
        <w:t>-то</w:t>
      </w:r>
      <w:r>
        <w:t xml:space="preserve"> не нравиться в Боге или не соответствует нашему представлению о Нём, мы не можем изменить Божье откровени</w:t>
      </w:r>
      <w:r w:rsidR="00C51EC5">
        <w:t>е о Нём</w:t>
      </w:r>
      <w:r>
        <w:t xml:space="preserve"> и исказить образ Бога. </w:t>
      </w:r>
      <w:r w:rsidRPr="00C51EC5">
        <w:rPr>
          <w:b/>
        </w:rPr>
        <w:t>Мы не можем придумать себе Бога.</w:t>
      </w:r>
      <w:r>
        <w:t xml:space="preserve"> Нам нужно принять Бога таким, какой Он </w:t>
      </w:r>
      <w:r w:rsidR="00EC4E0E">
        <w:t>есть,</w:t>
      </w:r>
      <w:r>
        <w:t xml:space="preserve"> и смириться перед Ним. </w:t>
      </w:r>
      <w:r w:rsidR="00AA1A22">
        <w:t xml:space="preserve"> </w:t>
      </w:r>
      <w:r w:rsidR="00AA1A22" w:rsidRPr="00AA1A22">
        <w:t xml:space="preserve"> </w:t>
      </w:r>
      <w:r w:rsidR="00AA1A22">
        <w:t xml:space="preserve"> </w:t>
      </w:r>
    </w:p>
    <w:p w:rsidR="00733989" w:rsidRDefault="00733989" w:rsidP="0083605D">
      <w:r>
        <w:t>Ответы:</w:t>
      </w:r>
    </w:p>
    <w:p w:rsidR="00733989" w:rsidRDefault="0055654C" w:rsidP="00733989">
      <w:pPr>
        <w:pStyle w:val="a3"/>
        <w:numPr>
          <w:ilvl w:val="0"/>
          <w:numId w:val="2"/>
        </w:numPr>
      </w:pPr>
      <w:r>
        <w:t xml:space="preserve"> </w:t>
      </w:r>
      <w:r w:rsidR="00733989">
        <w:t>Поклонников</w:t>
      </w:r>
    </w:p>
    <w:p w:rsidR="00733989" w:rsidRDefault="00733989" w:rsidP="00733989">
      <w:pPr>
        <w:pStyle w:val="a3"/>
        <w:numPr>
          <w:ilvl w:val="0"/>
          <w:numId w:val="2"/>
        </w:numPr>
      </w:pPr>
      <w:r>
        <w:t>Глубокое</w:t>
      </w:r>
    </w:p>
    <w:p w:rsidR="00733989" w:rsidRDefault="00733989" w:rsidP="00733989">
      <w:pPr>
        <w:pStyle w:val="a3"/>
        <w:numPr>
          <w:ilvl w:val="0"/>
          <w:numId w:val="2"/>
        </w:numPr>
      </w:pPr>
      <w:r>
        <w:t>в истине</w:t>
      </w:r>
    </w:p>
    <w:p w:rsidR="00733989" w:rsidRDefault="00733989" w:rsidP="00733989">
      <w:r>
        <w:t>Вопросы:</w:t>
      </w:r>
    </w:p>
    <w:p w:rsidR="00733989" w:rsidRDefault="00733989" w:rsidP="00733989">
      <w:pPr>
        <w:pStyle w:val="a3"/>
        <w:numPr>
          <w:ilvl w:val="0"/>
          <w:numId w:val="3"/>
        </w:numPr>
      </w:pPr>
      <w:r>
        <w:t>Как Вы понимаете слово «поклонение»? Что оно для Вас означает?</w:t>
      </w:r>
    </w:p>
    <w:p w:rsidR="00733989" w:rsidRDefault="00733989" w:rsidP="00733989">
      <w:pPr>
        <w:pStyle w:val="a3"/>
        <w:numPr>
          <w:ilvl w:val="0"/>
          <w:numId w:val="3"/>
        </w:numPr>
      </w:pPr>
      <w:r>
        <w:t>Как Вы понимаете «поклонение в духе»?</w:t>
      </w:r>
    </w:p>
    <w:p w:rsidR="00C92144" w:rsidRDefault="00733989" w:rsidP="00733989">
      <w:pPr>
        <w:pStyle w:val="a3"/>
        <w:numPr>
          <w:ilvl w:val="0"/>
          <w:numId w:val="3"/>
        </w:numPr>
      </w:pPr>
      <w:r>
        <w:t>Что значит «поклоняться в истине»?</w:t>
      </w:r>
      <w:r w:rsidR="0055654C">
        <w:t xml:space="preserve">  </w:t>
      </w:r>
      <w:r w:rsidR="00C92144">
        <w:t xml:space="preserve"> </w:t>
      </w:r>
    </w:p>
    <w:sectPr w:rsidR="00C92144" w:rsidSect="00466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14466"/>
    <w:multiLevelType w:val="hybridMultilevel"/>
    <w:tmpl w:val="14685AE6"/>
    <w:lvl w:ilvl="0" w:tplc="C1A6B2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AE0700"/>
    <w:multiLevelType w:val="hybridMultilevel"/>
    <w:tmpl w:val="835AB4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19735E"/>
    <w:multiLevelType w:val="hybridMultilevel"/>
    <w:tmpl w:val="900EF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92144"/>
    <w:rsid w:val="0046646F"/>
    <w:rsid w:val="0055654C"/>
    <w:rsid w:val="00733989"/>
    <w:rsid w:val="0083605D"/>
    <w:rsid w:val="00AA1A22"/>
    <w:rsid w:val="00B03055"/>
    <w:rsid w:val="00C51EC5"/>
    <w:rsid w:val="00C92144"/>
    <w:rsid w:val="00EC4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21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Света</cp:lastModifiedBy>
  <cp:revision>4</cp:revision>
  <dcterms:created xsi:type="dcterms:W3CDTF">2012-11-16T14:03:00Z</dcterms:created>
  <dcterms:modified xsi:type="dcterms:W3CDTF">2012-11-19T09:30:00Z</dcterms:modified>
</cp:coreProperties>
</file>